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DF500" w14:textId="404ADF9F" w:rsidR="00B44B37" w:rsidRPr="002308A3" w:rsidRDefault="00B44B37" w:rsidP="002308A3">
      <w:pPr>
        <w:jc w:val="center"/>
        <w:rPr>
          <w:rFonts w:ascii="Times New Roman" w:hAnsi="Times New Roman" w:cs="Times New Roman"/>
          <w:b/>
          <w:bCs/>
          <w:sz w:val="28"/>
          <w:szCs w:val="28"/>
          <w:lang w:val="en-US"/>
        </w:rPr>
      </w:pPr>
      <w:r w:rsidRPr="002308A3">
        <w:rPr>
          <w:rFonts w:ascii="Times New Roman" w:hAnsi="Times New Roman" w:cs="Times New Roman"/>
          <w:b/>
          <w:bCs/>
          <w:sz w:val="28"/>
          <w:szCs w:val="28"/>
          <w:lang w:val="en-US"/>
        </w:rPr>
        <w:t>MOTHER TERESA WOMEN</w:t>
      </w:r>
      <w:r w:rsidR="002308A3" w:rsidRPr="002308A3">
        <w:rPr>
          <w:rFonts w:ascii="Times New Roman" w:hAnsi="Times New Roman" w:cs="Times New Roman"/>
          <w:b/>
          <w:bCs/>
          <w:sz w:val="28"/>
          <w:szCs w:val="28"/>
          <w:lang w:val="en-US"/>
        </w:rPr>
        <w:t>’</w:t>
      </w:r>
      <w:r w:rsidRPr="002308A3">
        <w:rPr>
          <w:rFonts w:ascii="Times New Roman" w:hAnsi="Times New Roman" w:cs="Times New Roman"/>
          <w:b/>
          <w:bCs/>
          <w:sz w:val="28"/>
          <w:szCs w:val="28"/>
          <w:lang w:val="en-US"/>
        </w:rPr>
        <w:t>S UNIVERSITY KODAIKANAL</w:t>
      </w:r>
    </w:p>
    <w:p w14:paraId="64CDBC36" w14:textId="77E8DF7D" w:rsidR="00FA6649" w:rsidRPr="002308A3" w:rsidRDefault="00FA6649" w:rsidP="002308A3">
      <w:pPr>
        <w:jc w:val="center"/>
        <w:rPr>
          <w:rFonts w:ascii="Times New Roman" w:hAnsi="Times New Roman" w:cs="Times New Roman"/>
          <w:b/>
          <w:bCs/>
          <w:lang w:val="en-US"/>
        </w:rPr>
      </w:pPr>
      <w:r w:rsidRPr="002308A3">
        <w:rPr>
          <w:rFonts w:ascii="Times New Roman" w:hAnsi="Times New Roman" w:cs="Times New Roman"/>
          <w:b/>
          <w:bCs/>
          <w:lang w:val="en-US"/>
        </w:rPr>
        <w:t>WORLD MENTAL HEALTH DAY</w:t>
      </w:r>
      <w:r w:rsidR="00FE2026" w:rsidRPr="002308A3">
        <w:rPr>
          <w:rFonts w:ascii="Times New Roman" w:hAnsi="Times New Roman" w:cs="Times New Roman"/>
          <w:b/>
          <w:bCs/>
          <w:lang w:val="en-US"/>
        </w:rPr>
        <w:t xml:space="preserve"> </w:t>
      </w:r>
    </w:p>
    <w:p w14:paraId="74176C70" w14:textId="26ED4745" w:rsidR="00FA6649" w:rsidRPr="00FE2026" w:rsidRDefault="002308A3" w:rsidP="002308A3">
      <w:pPr>
        <w:jc w:val="center"/>
        <w:rPr>
          <w:rFonts w:ascii="Times New Roman" w:hAnsi="Times New Roman" w:cs="Times New Roman"/>
          <w:b/>
          <w:bCs/>
          <w:lang w:val="en-US"/>
        </w:rPr>
      </w:pPr>
      <w:r w:rsidRPr="002308A3">
        <w:rPr>
          <w:rFonts w:ascii="Times New Roman" w:hAnsi="Times New Roman" w:cs="Times New Roman"/>
          <w:b/>
          <w:bCs/>
          <w:noProof/>
          <w:lang w:val="en-US"/>
        </w:rPr>
        <w:drawing>
          <wp:anchor distT="0" distB="0" distL="114300" distR="114300" simplePos="0" relativeHeight="251658240" behindDoc="1" locked="0" layoutInCell="1" allowOverlap="1" wp14:anchorId="7C576FF8" wp14:editId="6ED9CD8B">
            <wp:simplePos x="0" y="0"/>
            <wp:positionH relativeFrom="column">
              <wp:posOffset>288290</wp:posOffset>
            </wp:positionH>
            <wp:positionV relativeFrom="paragraph">
              <wp:posOffset>327292</wp:posOffset>
            </wp:positionV>
            <wp:extent cx="4908550" cy="1472565"/>
            <wp:effectExtent l="0" t="0" r="6350" b="0"/>
            <wp:wrapTopAndBottom/>
            <wp:docPr id="8555441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908550" cy="1472565"/>
                    </a:xfrm>
                    <a:prstGeom prst="rect">
                      <a:avLst/>
                    </a:prstGeom>
                    <a:noFill/>
                  </pic:spPr>
                </pic:pic>
              </a:graphicData>
            </a:graphic>
            <wp14:sizeRelH relativeFrom="margin">
              <wp14:pctWidth>0</wp14:pctWidth>
            </wp14:sizeRelH>
            <wp14:sizeRelV relativeFrom="margin">
              <wp14:pctHeight>0</wp14:pctHeight>
            </wp14:sizeRelV>
          </wp:anchor>
        </w:drawing>
      </w:r>
      <w:r w:rsidR="00C6253F" w:rsidRPr="002308A3">
        <w:rPr>
          <w:rFonts w:ascii="Times New Roman" w:hAnsi="Times New Roman" w:cs="Times New Roman"/>
          <w:b/>
          <w:bCs/>
          <w:lang w:val="en-US"/>
        </w:rPr>
        <w:t xml:space="preserve">Department </w:t>
      </w:r>
      <w:r w:rsidRPr="002308A3">
        <w:rPr>
          <w:rFonts w:ascii="Times New Roman" w:hAnsi="Times New Roman" w:cs="Times New Roman"/>
          <w:b/>
          <w:bCs/>
          <w:lang w:val="en-US"/>
        </w:rPr>
        <w:t>o</w:t>
      </w:r>
      <w:r w:rsidR="00C6253F" w:rsidRPr="002308A3">
        <w:rPr>
          <w:rFonts w:ascii="Times New Roman" w:hAnsi="Times New Roman" w:cs="Times New Roman"/>
          <w:b/>
          <w:bCs/>
          <w:lang w:val="en-US"/>
        </w:rPr>
        <w:t>f Sociology and Social Work</w:t>
      </w:r>
    </w:p>
    <w:p w14:paraId="37A146EF" w14:textId="32093970" w:rsidR="00C6253F" w:rsidRPr="00FE2026" w:rsidRDefault="00C6253F" w:rsidP="00FE2026">
      <w:pPr>
        <w:jc w:val="both"/>
        <w:rPr>
          <w:rFonts w:ascii="Times New Roman" w:hAnsi="Times New Roman" w:cs="Times New Roman"/>
          <w:lang w:val="en-US"/>
        </w:rPr>
      </w:pPr>
    </w:p>
    <w:p w14:paraId="1A417F62" w14:textId="51C5D2B9" w:rsidR="005277AB" w:rsidRPr="002308A3" w:rsidRDefault="00C6253F" w:rsidP="002308A3">
      <w:pPr>
        <w:spacing w:after="0" w:line="240" w:lineRule="auto"/>
        <w:jc w:val="both"/>
        <w:rPr>
          <w:rFonts w:ascii="Times New Roman" w:hAnsi="Times New Roman" w:cs="Times New Roman"/>
          <w:b/>
          <w:bCs/>
        </w:rPr>
      </w:pPr>
      <w:r w:rsidRPr="002308A3">
        <w:rPr>
          <w:rFonts w:ascii="Times New Roman" w:hAnsi="Times New Roman" w:cs="Times New Roman"/>
          <w:b/>
          <w:bCs/>
          <w:lang w:val="en-US"/>
        </w:rPr>
        <w:t>Time:11.00 am</w:t>
      </w:r>
      <w:r w:rsidR="005277AB" w:rsidRPr="002308A3">
        <w:rPr>
          <w:rFonts w:ascii="Times New Roman" w:hAnsi="Times New Roman" w:cs="Times New Roman"/>
          <w:b/>
          <w:bCs/>
        </w:rPr>
        <w:t xml:space="preserve">              </w:t>
      </w:r>
      <w:r w:rsidR="00FE2026" w:rsidRPr="002308A3">
        <w:rPr>
          <w:rFonts w:ascii="Times New Roman" w:hAnsi="Times New Roman" w:cs="Times New Roman"/>
          <w:b/>
          <w:bCs/>
        </w:rPr>
        <w:t xml:space="preserve">   </w:t>
      </w:r>
      <w:r w:rsidR="005277AB" w:rsidRPr="002308A3">
        <w:rPr>
          <w:rFonts w:ascii="Times New Roman" w:hAnsi="Times New Roman" w:cs="Times New Roman"/>
          <w:b/>
          <w:bCs/>
        </w:rPr>
        <w:t xml:space="preserve">        </w:t>
      </w:r>
      <w:r w:rsidR="001D29A6" w:rsidRPr="002308A3">
        <w:rPr>
          <w:rFonts w:ascii="Times New Roman" w:hAnsi="Times New Roman" w:cs="Times New Roman"/>
          <w:b/>
          <w:bCs/>
        </w:rPr>
        <w:t xml:space="preserve">       </w:t>
      </w:r>
      <w:r w:rsidR="005277AB" w:rsidRPr="002308A3">
        <w:rPr>
          <w:rFonts w:ascii="Times New Roman" w:hAnsi="Times New Roman" w:cs="Times New Roman"/>
          <w:b/>
          <w:bCs/>
        </w:rPr>
        <w:t xml:space="preserve"> </w:t>
      </w:r>
      <w:r w:rsidR="002308A3" w:rsidRPr="002308A3">
        <w:rPr>
          <w:rFonts w:ascii="Times New Roman" w:hAnsi="Times New Roman" w:cs="Times New Roman"/>
          <w:b/>
          <w:bCs/>
        </w:rPr>
        <w:t xml:space="preserve">                                                    </w:t>
      </w:r>
      <w:r w:rsidR="005277AB" w:rsidRPr="002308A3">
        <w:rPr>
          <w:rFonts w:ascii="Times New Roman" w:hAnsi="Times New Roman" w:cs="Times New Roman"/>
          <w:b/>
          <w:bCs/>
        </w:rPr>
        <w:t xml:space="preserve">Venue: NKN </w:t>
      </w:r>
      <w:r w:rsidR="001D29A6" w:rsidRPr="002308A3">
        <w:rPr>
          <w:rFonts w:ascii="Times New Roman" w:hAnsi="Times New Roman" w:cs="Times New Roman"/>
          <w:b/>
          <w:bCs/>
        </w:rPr>
        <w:t>Lab, library</w:t>
      </w:r>
    </w:p>
    <w:p w14:paraId="2BE8543E" w14:textId="4079A15F" w:rsidR="00C6253F" w:rsidRPr="002308A3" w:rsidRDefault="005277AB" w:rsidP="002308A3">
      <w:pPr>
        <w:spacing w:after="0" w:line="240" w:lineRule="auto"/>
        <w:jc w:val="both"/>
        <w:rPr>
          <w:rFonts w:ascii="Times New Roman" w:hAnsi="Times New Roman" w:cs="Times New Roman"/>
          <w:b/>
          <w:bCs/>
          <w:lang w:val="en-US"/>
        </w:rPr>
      </w:pPr>
      <w:r w:rsidRPr="002308A3">
        <w:rPr>
          <w:rFonts w:ascii="Times New Roman" w:hAnsi="Times New Roman" w:cs="Times New Roman"/>
          <w:b/>
          <w:bCs/>
        </w:rPr>
        <w:t xml:space="preserve"> </w:t>
      </w:r>
      <w:r w:rsidR="002308A3" w:rsidRPr="002308A3">
        <w:rPr>
          <w:rFonts w:ascii="Times New Roman" w:hAnsi="Times New Roman" w:cs="Times New Roman"/>
          <w:b/>
          <w:bCs/>
        </w:rPr>
        <w:t xml:space="preserve">Date:10.10.2025                         </w:t>
      </w:r>
      <w:r w:rsidRPr="002308A3">
        <w:rPr>
          <w:rFonts w:ascii="Times New Roman" w:hAnsi="Times New Roman" w:cs="Times New Roman"/>
          <w:b/>
          <w:bCs/>
        </w:rPr>
        <w:t xml:space="preserve">                                                                            </w:t>
      </w:r>
    </w:p>
    <w:p w14:paraId="22E9A197" w14:textId="77777777" w:rsidR="002308A3" w:rsidRDefault="00805DE8" w:rsidP="00FE2026">
      <w:pPr>
        <w:jc w:val="both"/>
        <w:rPr>
          <w:rFonts w:ascii="Times New Roman" w:hAnsi="Times New Roman" w:cs="Times New Roman"/>
          <w:lang w:val="en-US"/>
        </w:rPr>
      </w:pPr>
      <w:r w:rsidRPr="00FE2026">
        <w:rPr>
          <w:rFonts w:ascii="Times New Roman" w:hAnsi="Times New Roman" w:cs="Times New Roman"/>
          <w:lang w:val="en-US"/>
        </w:rPr>
        <w:t xml:space="preserve">                </w:t>
      </w:r>
    </w:p>
    <w:p w14:paraId="37B9F9BE" w14:textId="096C82FC" w:rsidR="00805DE8" w:rsidRPr="00FE2026" w:rsidRDefault="00805DE8" w:rsidP="002308A3">
      <w:pPr>
        <w:ind w:firstLine="720"/>
        <w:jc w:val="both"/>
        <w:rPr>
          <w:rFonts w:ascii="Times New Roman" w:hAnsi="Times New Roman" w:cs="Times New Roman"/>
          <w:lang w:val="en-US"/>
        </w:rPr>
      </w:pPr>
      <w:r w:rsidRPr="00FE2026">
        <w:rPr>
          <w:rFonts w:ascii="Times New Roman" w:hAnsi="Times New Roman" w:cs="Times New Roman"/>
          <w:lang w:val="en-US"/>
        </w:rPr>
        <w:t>The Department of Sociology and Social Work, Mother Teresa Women’s University, Kodaikanal, in collaboration with Athma Mind Care Hospital, Trichy, observed World Mental Health Day on 10th October 2025 at 11:00 a.m. in the NKN Lab. The programme aimed to create awareness about the importance of mental well-being and to encourage students to develop a positive approach towards emotional and psychological health. The event promoted open discussions to reduce stigma surrounding mental health and to empower young women to seek support when needed.</w:t>
      </w:r>
    </w:p>
    <w:p w14:paraId="6F78837D" w14:textId="5911AE60" w:rsidR="00805DE8" w:rsidRPr="00FE2026" w:rsidRDefault="00805DE8" w:rsidP="00FE2026">
      <w:pPr>
        <w:jc w:val="both"/>
        <w:rPr>
          <w:rFonts w:ascii="Times New Roman" w:hAnsi="Times New Roman" w:cs="Times New Roman"/>
          <w:lang w:val="en-US"/>
        </w:rPr>
      </w:pPr>
      <w:r w:rsidRPr="00FE2026">
        <w:rPr>
          <w:rFonts w:ascii="Times New Roman" w:hAnsi="Times New Roman" w:cs="Times New Roman"/>
          <w:lang w:val="en-US"/>
        </w:rPr>
        <w:t xml:space="preserve">     The </w:t>
      </w:r>
      <w:proofErr w:type="spellStart"/>
      <w:r w:rsidRPr="00FE2026">
        <w:rPr>
          <w:rFonts w:ascii="Times New Roman" w:hAnsi="Times New Roman" w:cs="Times New Roman"/>
          <w:lang w:val="en-US"/>
        </w:rPr>
        <w:t>programme</w:t>
      </w:r>
      <w:proofErr w:type="spellEnd"/>
      <w:r w:rsidRPr="00FE2026">
        <w:rPr>
          <w:rFonts w:ascii="Times New Roman" w:hAnsi="Times New Roman" w:cs="Times New Roman"/>
          <w:lang w:val="en-US"/>
        </w:rPr>
        <w:t xml:space="preserve"> commenced with a </w:t>
      </w:r>
      <w:r w:rsidR="001D29A6">
        <w:rPr>
          <w:rFonts w:ascii="Times New Roman" w:hAnsi="Times New Roman" w:cs="Times New Roman"/>
          <w:lang w:val="en-US"/>
        </w:rPr>
        <w:t xml:space="preserve">warm </w:t>
      </w:r>
      <w:r w:rsidRPr="00FE2026">
        <w:rPr>
          <w:rFonts w:ascii="Times New Roman" w:hAnsi="Times New Roman" w:cs="Times New Roman"/>
          <w:lang w:val="en-US"/>
        </w:rPr>
        <w:t>Welcome Address by</w:t>
      </w:r>
      <w:r w:rsidR="002308A3">
        <w:rPr>
          <w:rFonts w:ascii="Times New Roman" w:hAnsi="Times New Roman" w:cs="Times New Roman"/>
          <w:lang w:val="en-US"/>
        </w:rPr>
        <w:t xml:space="preserve"> </w:t>
      </w:r>
      <w:r w:rsidRPr="002308A3">
        <w:rPr>
          <w:rFonts w:ascii="Times New Roman" w:hAnsi="Times New Roman" w:cs="Times New Roman"/>
          <w:b/>
          <w:bCs/>
          <w:lang w:val="en-US"/>
        </w:rPr>
        <w:t>Dr. A. Muthulakshmi</w:t>
      </w:r>
      <w:r w:rsidRPr="00FE2026">
        <w:rPr>
          <w:rFonts w:ascii="Times New Roman" w:hAnsi="Times New Roman" w:cs="Times New Roman"/>
          <w:lang w:val="en-US"/>
        </w:rPr>
        <w:t xml:space="preserve">, Assistant Professor and Convener, Department of Sociology and Social Work. The Presidential Address was delivered by </w:t>
      </w:r>
      <w:r w:rsidRPr="002308A3">
        <w:rPr>
          <w:rFonts w:ascii="Times New Roman" w:hAnsi="Times New Roman" w:cs="Times New Roman"/>
          <w:b/>
          <w:bCs/>
          <w:lang w:val="en-US"/>
        </w:rPr>
        <w:t>Dr. K. Kala,</w:t>
      </w:r>
      <w:r w:rsidRPr="00FE2026">
        <w:rPr>
          <w:rFonts w:ascii="Times New Roman" w:hAnsi="Times New Roman" w:cs="Times New Roman"/>
          <w:lang w:val="en-US"/>
        </w:rPr>
        <w:t xml:space="preserve"> Honorable Vice-Chancellor, Mother Teresa Women’s University, who emphasized that nurturing mental health is essential for leading a confident, resilient, and meaningful life.</w:t>
      </w:r>
      <w:r w:rsidR="00FE2026" w:rsidRPr="00FE2026">
        <w:rPr>
          <w:rFonts w:ascii="Times New Roman" w:hAnsi="Times New Roman" w:cs="Times New Roman"/>
          <w:lang w:val="en-US"/>
        </w:rPr>
        <w:t xml:space="preserve"> </w:t>
      </w:r>
      <w:r w:rsidR="00FE2026">
        <w:rPr>
          <w:rFonts w:ascii="Times New Roman" w:hAnsi="Times New Roman" w:cs="Times New Roman"/>
          <w:lang w:val="en-US"/>
        </w:rPr>
        <w:t>A</w:t>
      </w:r>
      <w:r w:rsidR="00FE2026" w:rsidRPr="00FE2026">
        <w:rPr>
          <w:rFonts w:ascii="Times New Roman" w:hAnsi="Times New Roman" w:cs="Times New Roman"/>
          <w:lang w:val="en-US"/>
        </w:rPr>
        <w:t xml:space="preserve"> Felicitation Speech</w:t>
      </w:r>
      <w:r w:rsidR="00FE2026">
        <w:rPr>
          <w:rFonts w:ascii="Times New Roman" w:hAnsi="Times New Roman" w:cs="Times New Roman"/>
          <w:lang w:val="en-US"/>
        </w:rPr>
        <w:t xml:space="preserve"> given</w:t>
      </w:r>
      <w:r w:rsidR="00FE2026" w:rsidRPr="00FE2026">
        <w:rPr>
          <w:rFonts w:ascii="Times New Roman" w:hAnsi="Times New Roman" w:cs="Times New Roman"/>
          <w:lang w:val="en-US"/>
        </w:rPr>
        <w:t xml:space="preserve"> by </w:t>
      </w:r>
      <w:r w:rsidR="00FE2026" w:rsidRPr="002308A3">
        <w:rPr>
          <w:rFonts w:ascii="Times New Roman" w:hAnsi="Times New Roman" w:cs="Times New Roman"/>
          <w:b/>
          <w:bCs/>
          <w:lang w:val="en-US"/>
        </w:rPr>
        <w:t>Dr. A. Clara Dhanemozi</w:t>
      </w:r>
      <w:r w:rsidR="00FE2026" w:rsidRPr="00FE2026">
        <w:rPr>
          <w:rFonts w:ascii="Times New Roman" w:hAnsi="Times New Roman" w:cs="Times New Roman"/>
          <w:lang w:val="en-US"/>
        </w:rPr>
        <w:t>, Controller of Examinations, MTWU.</w:t>
      </w:r>
      <w:r w:rsidRPr="00FE2026">
        <w:rPr>
          <w:rFonts w:ascii="Times New Roman" w:hAnsi="Times New Roman" w:cs="Times New Roman"/>
          <w:lang w:val="en-US"/>
        </w:rPr>
        <w:t xml:space="preserve"> </w:t>
      </w:r>
    </w:p>
    <w:p w14:paraId="03DD6198" w14:textId="4FB288D2" w:rsidR="00843FC9" w:rsidRPr="00FE2026" w:rsidRDefault="00843FC9" w:rsidP="00FE2026">
      <w:pPr>
        <w:jc w:val="both"/>
        <w:rPr>
          <w:rFonts w:ascii="Times New Roman" w:hAnsi="Times New Roman" w:cs="Times New Roman"/>
          <w:lang w:val="en-US"/>
        </w:rPr>
      </w:pPr>
      <w:r w:rsidRPr="00FE2026">
        <w:rPr>
          <w:rFonts w:ascii="Times New Roman" w:hAnsi="Times New Roman" w:cs="Times New Roman"/>
          <w:lang w:val="en-US"/>
        </w:rPr>
        <w:t xml:space="preserve">   </w:t>
      </w:r>
      <w:r w:rsidR="00E95F24">
        <w:rPr>
          <w:rFonts w:ascii="Times New Roman" w:hAnsi="Times New Roman" w:cs="Times New Roman"/>
          <w:lang w:val="en-US"/>
        </w:rPr>
        <w:t xml:space="preserve"> </w:t>
      </w:r>
      <w:r w:rsidR="00805DE8" w:rsidRPr="00FE2026">
        <w:rPr>
          <w:rFonts w:ascii="Times New Roman" w:hAnsi="Times New Roman" w:cs="Times New Roman"/>
          <w:lang w:val="en-US"/>
        </w:rPr>
        <w:t xml:space="preserve">The Chief Guest, </w:t>
      </w:r>
      <w:r w:rsidR="00805DE8" w:rsidRPr="002308A3">
        <w:rPr>
          <w:rFonts w:ascii="Times New Roman" w:hAnsi="Times New Roman" w:cs="Times New Roman"/>
          <w:b/>
          <w:bCs/>
          <w:lang w:val="en-US"/>
        </w:rPr>
        <w:t>Mr. J. Karan Louis</w:t>
      </w:r>
      <w:r w:rsidR="00805DE8" w:rsidRPr="00FE2026">
        <w:rPr>
          <w:rFonts w:ascii="Times New Roman" w:hAnsi="Times New Roman" w:cs="Times New Roman"/>
          <w:lang w:val="en-US"/>
        </w:rPr>
        <w:t xml:space="preserve">, Head Community Social Worker and Project Director (The Mind Club), Athma Psychiatric Hospital, Trichy, delivered an insightful session focusing on stress management, emotional expression, self-care practices, and the importance of seeking help without fear or hesitation. Another special address was delivered by </w:t>
      </w:r>
      <w:r w:rsidR="00805DE8" w:rsidRPr="002308A3">
        <w:rPr>
          <w:rFonts w:ascii="Times New Roman" w:hAnsi="Times New Roman" w:cs="Times New Roman"/>
          <w:b/>
          <w:bCs/>
          <w:lang w:val="en-US"/>
        </w:rPr>
        <w:t>Mr. Solomon I.,</w:t>
      </w:r>
      <w:r w:rsidR="00805DE8" w:rsidRPr="00FE2026">
        <w:rPr>
          <w:rFonts w:ascii="Times New Roman" w:hAnsi="Times New Roman" w:cs="Times New Roman"/>
          <w:lang w:val="en-US"/>
        </w:rPr>
        <w:t xml:space="preserve"> Managing Trustee and Founder, Nammai</w:t>
      </w:r>
      <w:r w:rsidR="00FE2026">
        <w:rPr>
          <w:rFonts w:ascii="Times New Roman" w:hAnsi="Times New Roman" w:cs="Times New Roman"/>
          <w:lang w:val="en-US"/>
        </w:rPr>
        <w:t xml:space="preserve"> </w:t>
      </w:r>
      <w:r w:rsidR="00805DE8" w:rsidRPr="00FE2026">
        <w:rPr>
          <w:rFonts w:ascii="Times New Roman" w:hAnsi="Times New Roman" w:cs="Times New Roman"/>
          <w:lang w:val="en-US"/>
        </w:rPr>
        <w:t xml:space="preserve">Seivom Trust, who inspired the students with real-life experiences of mental health </w:t>
      </w:r>
      <w:r w:rsidR="00FE2026">
        <w:rPr>
          <w:rFonts w:ascii="Times New Roman" w:hAnsi="Times New Roman" w:cs="Times New Roman"/>
          <w:lang w:val="en-US"/>
        </w:rPr>
        <w:t>and he especially taught about the brain-rot and its impacts</w:t>
      </w:r>
      <w:r w:rsidR="00805DE8" w:rsidRPr="00FE2026">
        <w:rPr>
          <w:rFonts w:ascii="Times New Roman" w:hAnsi="Times New Roman" w:cs="Times New Roman"/>
          <w:lang w:val="en-US"/>
        </w:rPr>
        <w:t>.</w:t>
      </w:r>
      <w:r w:rsidR="00C061B7">
        <w:rPr>
          <w:rFonts w:ascii="Times New Roman" w:hAnsi="Times New Roman" w:cs="Times New Roman"/>
          <w:lang w:val="en-US"/>
        </w:rPr>
        <w:t xml:space="preserve"> The vote of thanks given by </w:t>
      </w:r>
      <w:r w:rsidR="00C061B7" w:rsidRPr="002308A3">
        <w:rPr>
          <w:rFonts w:ascii="Times New Roman" w:hAnsi="Times New Roman" w:cs="Times New Roman"/>
          <w:b/>
          <w:bCs/>
          <w:lang w:val="en-US"/>
        </w:rPr>
        <w:t>Ms. M. Priyadharshini,</w:t>
      </w:r>
      <w:r w:rsidR="00C061B7" w:rsidRPr="00FE2026">
        <w:rPr>
          <w:rFonts w:ascii="Times New Roman" w:hAnsi="Times New Roman" w:cs="Times New Roman"/>
          <w:lang w:val="en-US"/>
        </w:rPr>
        <w:t xml:space="preserve"> Guest Lecturer,</w:t>
      </w:r>
      <w:r w:rsidRPr="00FE2026">
        <w:rPr>
          <w:rFonts w:ascii="Times New Roman" w:hAnsi="Times New Roman" w:cs="Times New Roman"/>
          <w:lang w:val="en-US"/>
        </w:rPr>
        <w:t xml:space="preserve"> </w:t>
      </w:r>
      <w:r w:rsidR="00C061B7">
        <w:rPr>
          <w:rFonts w:ascii="Times New Roman" w:hAnsi="Times New Roman" w:cs="Times New Roman"/>
          <w:lang w:val="en-US"/>
        </w:rPr>
        <w:t>MTWU.</w:t>
      </w:r>
      <w:r w:rsidR="00F01576">
        <w:rPr>
          <w:rFonts w:ascii="Times New Roman" w:hAnsi="Times New Roman" w:cs="Times New Roman"/>
          <w:lang w:val="en-US"/>
        </w:rPr>
        <w:t xml:space="preserve">As a part of programme, </w:t>
      </w:r>
      <w:r w:rsidR="00F01576" w:rsidRPr="002308A3">
        <w:rPr>
          <w:rFonts w:ascii="Times New Roman" w:hAnsi="Times New Roman" w:cs="Times New Roman"/>
          <w:b/>
          <w:bCs/>
          <w:lang w:val="en-US"/>
        </w:rPr>
        <w:t>Mr.</w:t>
      </w:r>
      <w:proofErr w:type="gramStart"/>
      <w:r w:rsidR="00F01576" w:rsidRPr="002308A3">
        <w:rPr>
          <w:rFonts w:ascii="Times New Roman" w:hAnsi="Times New Roman" w:cs="Times New Roman"/>
          <w:b/>
          <w:bCs/>
          <w:lang w:val="en-US"/>
        </w:rPr>
        <w:t>J.Karan</w:t>
      </w:r>
      <w:proofErr w:type="gramEnd"/>
      <w:r w:rsidR="00F01576" w:rsidRPr="002308A3">
        <w:rPr>
          <w:rFonts w:ascii="Times New Roman" w:hAnsi="Times New Roman" w:cs="Times New Roman"/>
          <w:b/>
          <w:bCs/>
          <w:lang w:val="en-US"/>
        </w:rPr>
        <w:t xml:space="preserve"> Louis</w:t>
      </w:r>
      <w:r w:rsidR="00F01576">
        <w:rPr>
          <w:rFonts w:ascii="Times New Roman" w:hAnsi="Times New Roman" w:cs="Times New Roman"/>
          <w:lang w:val="en-US"/>
        </w:rPr>
        <w:t xml:space="preserve"> graciously distributed books to the honorable vice-chancellor, faculty members and students, encouraging them to continue expanding their knowledge and understanding of mental health practices. </w:t>
      </w:r>
      <w:r w:rsidR="008F65CF">
        <w:rPr>
          <w:rFonts w:ascii="Times New Roman" w:hAnsi="Times New Roman" w:cs="Times New Roman"/>
          <w:lang w:val="en-US"/>
        </w:rPr>
        <w:t>The programme concluded successfully organized and proved to be informative and meaningful for all participants.</w:t>
      </w:r>
    </w:p>
    <w:p w14:paraId="68803913" w14:textId="2AB5615B" w:rsidR="002E7573" w:rsidRDefault="00843FC9" w:rsidP="00FE2026">
      <w:pPr>
        <w:jc w:val="both"/>
        <w:rPr>
          <w:rFonts w:ascii="Times New Roman" w:hAnsi="Times New Roman" w:cs="Times New Roman"/>
          <w:lang w:val="en-US"/>
        </w:rPr>
      </w:pPr>
      <w:r w:rsidRPr="00FE2026">
        <w:rPr>
          <w:rFonts w:ascii="Times New Roman" w:hAnsi="Times New Roman" w:cs="Times New Roman"/>
          <w:lang w:val="en-US"/>
        </w:rPr>
        <w:lastRenderedPageBreak/>
        <w:t xml:space="preserve"> </w:t>
      </w:r>
      <w:r w:rsidR="008F65CF">
        <w:rPr>
          <w:rFonts w:ascii="Times New Roman" w:hAnsi="Times New Roman" w:cs="Times New Roman"/>
          <w:noProof/>
          <w:lang w:val="en-US"/>
        </w:rPr>
        <w:drawing>
          <wp:inline distT="0" distB="0" distL="0" distR="0" wp14:anchorId="0B64B03C" wp14:editId="6675EEF9">
            <wp:extent cx="5571957" cy="8863330"/>
            <wp:effectExtent l="0" t="0" r="0" b="0"/>
            <wp:docPr id="18338059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05962" name="Picture 16"/>
                    <pic:cNvPicPr/>
                  </pic:nvPicPr>
                  <pic:blipFill>
                    <a:blip r:embed="rId6">
                      <a:extLst>
                        <a:ext uri="{28A0092B-C50C-407E-A947-70E740481C1C}">
                          <a14:useLocalDpi xmlns:a14="http://schemas.microsoft.com/office/drawing/2010/main" val="0"/>
                        </a:ext>
                      </a:extLst>
                    </a:blip>
                    <a:stretch>
                      <a:fillRect/>
                    </a:stretch>
                  </pic:blipFill>
                  <pic:spPr>
                    <a:xfrm>
                      <a:off x="0" y="0"/>
                      <a:ext cx="5578870" cy="8874326"/>
                    </a:xfrm>
                    <a:prstGeom prst="rect">
                      <a:avLst/>
                    </a:prstGeom>
                  </pic:spPr>
                </pic:pic>
              </a:graphicData>
            </a:graphic>
          </wp:inline>
        </w:drawing>
      </w:r>
    </w:p>
    <w:p w14:paraId="387AE554" w14:textId="26C0C62A" w:rsidR="002E7573" w:rsidRPr="002E7573" w:rsidRDefault="002E7573" w:rsidP="00FE2026">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4C7F1199" wp14:editId="77D121BA">
            <wp:extent cx="5731510" cy="2579370"/>
            <wp:effectExtent l="0" t="0" r="2540" b="0"/>
            <wp:docPr id="13356571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57105" name="Picture 1335657105"/>
                    <pic:cNvPicPr/>
                  </pic:nvPicPr>
                  <pic:blipFill>
                    <a:blip r:embed="rId7">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2EF30A61" w14:textId="0B81C76D" w:rsidR="002E7573" w:rsidRDefault="008F65CF" w:rsidP="00FE2026">
      <w:pPr>
        <w:jc w:val="both"/>
      </w:pPr>
      <w:r>
        <w:rPr>
          <w:noProof/>
        </w:rPr>
        <w:drawing>
          <wp:inline distT="0" distB="0" distL="0" distR="0" wp14:anchorId="0CCC5679" wp14:editId="70F38304">
            <wp:extent cx="5731510" cy="2579370"/>
            <wp:effectExtent l="0" t="0" r="2540" b="0"/>
            <wp:docPr id="12841086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108632" name="Picture 1284108632"/>
                    <pic:cNvPicPr/>
                  </pic:nvPicPr>
                  <pic:blipFill>
                    <a:blip r:embed="rId8">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42C1E647" w14:textId="2BC973AD" w:rsidR="002E7573" w:rsidRDefault="00F01576" w:rsidP="00FE2026">
      <w:pPr>
        <w:jc w:val="both"/>
      </w:pPr>
      <w:r>
        <w:rPr>
          <w:noProof/>
        </w:rPr>
        <w:drawing>
          <wp:inline distT="0" distB="0" distL="0" distR="0" wp14:anchorId="6A67806C" wp14:editId="21ABE313">
            <wp:extent cx="5731510" cy="2579370"/>
            <wp:effectExtent l="0" t="0" r="2540" b="0"/>
            <wp:docPr id="5611142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14215" name="Picture 561114215"/>
                    <pic:cNvPicPr/>
                  </pic:nvPicPr>
                  <pic:blipFill>
                    <a:blip r:embed="rId9">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3E0A213D" w14:textId="77777777" w:rsidR="002E7573" w:rsidRDefault="002E7573" w:rsidP="00FE2026">
      <w:pPr>
        <w:jc w:val="both"/>
      </w:pPr>
    </w:p>
    <w:p w14:paraId="63B50468" w14:textId="2B518D75" w:rsidR="002E7573" w:rsidRDefault="00F01576" w:rsidP="00FE2026">
      <w:pPr>
        <w:jc w:val="both"/>
      </w:pPr>
      <w:r>
        <w:rPr>
          <w:noProof/>
        </w:rPr>
        <w:lastRenderedPageBreak/>
        <w:drawing>
          <wp:inline distT="0" distB="0" distL="0" distR="0" wp14:anchorId="72AC7DF8" wp14:editId="3F0294AD">
            <wp:extent cx="5731510" cy="2579370"/>
            <wp:effectExtent l="0" t="0" r="2540" b="0"/>
            <wp:docPr id="16594383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38365" name="Picture 1659438365"/>
                    <pic:cNvPicPr/>
                  </pic:nvPicPr>
                  <pic:blipFill>
                    <a:blip r:embed="rId10">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14:paraId="1970F51F" w14:textId="72859F2E" w:rsidR="002E7573" w:rsidRDefault="001D29A6" w:rsidP="00FE2026">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0B38A944" wp14:editId="233AFB5A">
            <wp:extent cx="5731510" cy="2336800"/>
            <wp:effectExtent l="0" t="0" r="2540" b="6350"/>
            <wp:docPr id="186161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1834" name="Picture 186161834"/>
                    <pic:cNvPicPr/>
                  </pic:nvPicPr>
                  <pic:blipFill>
                    <a:blip r:embed="rId11">
                      <a:extLst>
                        <a:ext uri="{28A0092B-C50C-407E-A947-70E740481C1C}">
                          <a14:useLocalDpi xmlns:a14="http://schemas.microsoft.com/office/drawing/2010/main" val="0"/>
                        </a:ext>
                      </a:extLst>
                    </a:blip>
                    <a:stretch>
                      <a:fillRect/>
                    </a:stretch>
                  </pic:blipFill>
                  <pic:spPr>
                    <a:xfrm>
                      <a:off x="0" y="0"/>
                      <a:ext cx="5747885" cy="2343476"/>
                    </a:xfrm>
                    <a:prstGeom prst="rect">
                      <a:avLst/>
                    </a:prstGeom>
                  </pic:spPr>
                </pic:pic>
              </a:graphicData>
            </a:graphic>
          </wp:inline>
        </w:drawing>
      </w:r>
    </w:p>
    <w:p w14:paraId="77135289" w14:textId="66497BBC" w:rsidR="00805DE8" w:rsidRPr="00FE2026" w:rsidRDefault="001D29A6" w:rsidP="00FE2026">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2C1CB7C3" wp14:editId="63114BCA">
            <wp:extent cx="5753768" cy="2615113"/>
            <wp:effectExtent l="0" t="0" r="0" b="0"/>
            <wp:docPr id="6526884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88419" name="Picture 652688419"/>
                    <pic:cNvPicPr/>
                  </pic:nvPicPr>
                  <pic:blipFill rotWithShape="1">
                    <a:blip r:embed="rId12">
                      <a:extLst>
                        <a:ext uri="{28A0092B-C50C-407E-A947-70E740481C1C}">
                          <a14:useLocalDpi xmlns:a14="http://schemas.microsoft.com/office/drawing/2010/main" val="0"/>
                        </a:ext>
                      </a:extLst>
                    </a:blip>
                    <a:srcRect t="27552"/>
                    <a:stretch>
                      <a:fillRect/>
                    </a:stretch>
                  </pic:blipFill>
                  <pic:spPr bwMode="auto">
                    <a:xfrm>
                      <a:off x="0" y="0"/>
                      <a:ext cx="5807164" cy="2639382"/>
                    </a:xfrm>
                    <a:prstGeom prst="rect">
                      <a:avLst/>
                    </a:prstGeom>
                    <a:ln>
                      <a:noFill/>
                    </a:ln>
                    <a:extLst>
                      <a:ext uri="{53640926-AAD7-44D8-BBD7-CCE9431645EC}">
                        <a14:shadowObscured xmlns:a14="http://schemas.microsoft.com/office/drawing/2010/main"/>
                      </a:ext>
                    </a:extLst>
                  </pic:spPr>
                </pic:pic>
              </a:graphicData>
            </a:graphic>
          </wp:inline>
        </w:drawing>
      </w:r>
    </w:p>
    <w:p w14:paraId="2D117FED" w14:textId="37694FE3" w:rsidR="00C6253F" w:rsidRDefault="001D29A6" w:rsidP="00FE2026">
      <w:pPr>
        <w:jc w:val="both"/>
        <w:rPr>
          <w:rFonts w:ascii="Times New Roman" w:hAnsi="Times New Roman" w:cs="Times New Roman"/>
          <w:lang w:val="en-US"/>
        </w:rPr>
      </w:pPr>
      <w:r>
        <w:rPr>
          <w:rFonts w:ascii="Times New Roman" w:hAnsi="Times New Roman" w:cs="Times New Roman"/>
          <w:noProof/>
          <w:lang w:val="en-US"/>
        </w:rPr>
        <w:lastRenderedPageBreak/>
        <w:drawing>
          <wp:inline distT="0" distB="0" distL="0" distR="0" wp14:anchorId="5E2A8756" wp14:editId="5A6223FA">
            <wp:extent cx="5731510" cy="2459790"/>
            <wp:effectExtent l="0" t="0" r="2540" b="0"/>
            <wp:docPr id="1676734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342" name="Picture 1676734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1135" cy="2463921"/>
                    </a:xfrm>
                    <a:prstGeom prst="rect">
                      <a:avLst/>
                    </a:prstGeom>
                  </pic:spPr>
                </pic:pic>
              </a:graphicData>
            </a:graphic>
          </wp:inline>
        </w:drawing>
      </w:r>
    </w:p>
    <w:p w14:paraId="63E9E349" w14:textId="4FB81153" w:rsidR="00E95F24" w:rsidRPr="00E95F24" w:rsidRDefault="00E95F24" w:rsidP="00FE2026">
      <w:pPr>
        <w:jc w:val="both"/>
        <w:rPr>
          <w:rFonts w:ascii="Times New Roman" w:hAnsi="Times New Roman" w:cs="Times New Roman"/>
          <w:b/>
          <w:bCs/>
          <w:lang w:val="en-US"/>
        </w:rPr>
      </w:pPr>
      <w:r w:rsidRPr="00E95F24">
        <w:rPr>
          <w:rFonts w:ascii="Times New Roman" w:hAnsi="Times New Roman" w:cs="Times New Roman"/>
          <w:b/>
          <w:bCs/>
          <w:lang w:val="en-US"/>
        </w:rPr>
        <w:t>Permission Letter</w:t>
      </w:r>
      <w:r>
        <w:rPr>
          <w:rFonts w:ascii="Times New Roman" w:hAnsi="Times New Roman" w:cs="Times New Roman"/>
          <w:b/>
          <w:bCs/>
          <w:lang w:val="en-US"/>
        </w:rPr>
        <w:t>:</w:t>
      </w:r>
    </w:p>
    <w:p w14:paraId="22D2AEB5" w14:textId="18101378" w:rsidR="00B44B37" w:rsidRPr="00FE2026" w:rsidRDefault="00B44B37" w:rsidP="00FE2026">
      <w:pPr>
        <w:jc w:val="both"/>
        <w:rPr>
          <w:rFonts w:ascii="Times New Roman" w:hAnsi="Times New Roman" w:cs="Times New Roman"/>
          <w:lang w:val="en-US"/>
        </w:rPr>
      </w:pPr>
      <w:r>
        <w:rPr>
          <w:rFonts w:ascii="Times New Roman" w:hAnsi="Times New Roman" w:cs="Times New Roman"/>
          <w:noProof/>
          <w:lang w:val="en-US"/>
        </w:rPr>
        <w:drawing>
          <wp:inline distT="0" distB="0" distL="0" distR="0" wp14:anchorId="3BC790AD" wp14:editId="020A1FA4">
            <wp:extent cx="5730240" cy="5681224"/>
            <wp:effectExtent l="0" t="0" r="3810" b="0"/>
            <wp:docPr id="15361063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06326" name="Picture 1536106326"/>
                    <pic:cNvPicPr/>
                  </pic:nvPicPr>
                  <pic:blipFill>
                    <a:blip r:embed="rId14">
                      <a:extLst>
                        <a:ext uri="{28A0092B-C50C-407E-A947-70E740481C1C}">
                          <a14:useLocalDpi xmlns:a14="http://schemas.microsoft.com/office/drawing/2010/main" val="0"/>
                        </a:ext>
                      </a:extLst>
                    </a:blip>
                    <a:stretch>
                      <a:fillRect/>
                    </a:stretch>
                  </pic:blipFill>
                  <pic:spPr>
                    <a:xfrm>
                      <a:off x="0" y="0"/>
                      <a:ext cx="5759524" cy="5710258"/>
                    </a:xfrm>
                    <a:prstGeom prst="rect">
                      <a:avLst/>
                    </a:prstGeom>
                  </pic:spPr>
                </pic:pic>
              </a:graphicData>
            </a:graphic>
          </wp:inline>
        </w:drawing>
      </w:r>
    </w:p>
    <w:sectPr w:rsidR="00B44B37" w:rsidRPr="00FE202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649"/>
    <w:rsid w:val="00101297"/>
    <w:rsid w:val="001D29A6"/>
    <w:rsid w:val="0021654A"/>
    <w:rsid w:val="002308A3"/>
    <w:rsid w:val="002E7573"/>
    <w:rsid w:val="005277AB"/>
    <w:rsid w:val="00753D78"/>
    <w:rsid w:val="00805DE8"/>
    <w:rsid w:val="00843FC9"/>
    <w:rsid w:val="008F65CF"/>
    <w:rsid w:val="00B44B37"/>
    <w:rsid w:val="00C061B7"/>
    <w:rsid w:val="00C6253F"/>
    <w:rsid w:val="00E95F24"/>
    <w:rsid w:val="00F01576"/>
    <w:rsid w:val="00FA6649"/>
    <w:rsid w:val="00FE202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E9EA2"/>
  <w15:chartTrackingRefBased/>
  <w15:docId w15:val="{F71702A9-66AB-46E5-ACA3-47AE0EA48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A664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A664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664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664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664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66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66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66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66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64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A664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664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664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664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66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66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66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6649"/>
    <w:rPr>
      <w:rFonts w:eastAsiaTheme="majorEastAsia" w:cstheme="majorBidi"/>
      <w:color w:val="272727" w:themeColor="text1" w:themeTint="D8"/>
    </w:rPr>
  </w:style>
  <w:style w:type="paragraph" w:styleId="Title">
    <w:name w:val="Title"/>
    <w:basedOn w:val="Normal"/>
    <w:next w:val="Normal"/>
    <w:link w:val="TitleChar"/>
    <w:uiPriority w:val="10"/>
    <w:qFormat/>
    <w:rsid w:val="00FA66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6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6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66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6649"/>
    <w:pPr>
      <w:spacing w:before="160"/>
      <w:jc w:val="center"/>
    </w:pPr>
    <w:rPr>
      <w:i/>
      <w:iCs/>
      <w:color w:val="404040" w:themeColor="text1" w:themeTint="BF"/>
    </w:rPr>
  </w:style>
  <w:style w:type="character" w:customStyle="1" w:styleId="QuoteChar">
    <w:name w:val="Quote Char"/>
    <w:basedOn w:val="DefaultParagraphFont"/>
    <w:link w:val="Quote"/>
    <w:uiPriority w:val="29"/>
    <w:rsid w:val="00FA6649"/>
    <w:rPr>
      <w:i/>
      <w:iCs/>
      <w:color w:val="404040" w:themeColor="text1" w:themeTint="BF"/>
    </w:rPr>
  </w:style>
  <w:style w:type="paragraph" w:styleId="ListParagraph">
    <w:name w:val="List Paragraph"/>
    <w:basedOn w:val="Normal"/>
    <w:uiPriority w:val="34"/>
    <w:qFormat/>
    <w:rsid w:val="00FA6649"/>
    <w:pPr>
      <w:ind w:left="720"/>
      <w:contextualSpacing/>
    </w:pPr>
  </w:style>
  <w:style w:type="character" w:styleId="IntenseEmphasis">
    <w:name w:val="Intense Emphasis"/>
    <w:basedOn w:val="DefaultParagraphFont"/>
    <w:uiPriority w:val="21"/>
    <w:qFormat/>
    <w:rsid w:val="00FA6649"/>
    <w:rPr>
      <w:i/>
      <w:iCs/>
      <w:color w:val="2F5496" w:themeColor="accent1" w:themeShade="BF"/>
    </w:rPr>
  </w:style>
  <w:style w:type="paragraph" w:styleId="IntenseQuote">
    <w:name w:val="Intense Quote"/>
    <w:basedOn w:val="Normal"/>
    <w:next w:val="Normal"/>
    <w:link w:val="IntenseQuoteChar"/>
    <w:uiPriority w:val="30"/>
    <w:qFormat/>
    <w:rsid w:val="00FA664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6649"/>
    <w:rPr>
      <w:i/>
      <w:iCs/>
      <w:color w:val="2F5496" w:themeColor="accent1" w:themeShade="BF"/>
    </w:rPr>
  </w:style>
  <w:style w:type="character" w:styleId="IntenseReference">
    <w:name w:val="Intense Reference"/>
    <w:basedOn w:val="DefaultParagraphFont"/>
    <w:uiPriority w:val="32"/>
    <w:qFormat/>
    <w:rsid w:val="00FA6649"/>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A745E8-065F-424D-BA6F-3F3B74947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358</Words>
  <Characters>2047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muthulakshmisakkiya@outlook.com</dc:creator>
  <cp:keywords/>
  <dc:description/>
  <cp:lastModifiedBy>muthulakshmisakkiya@outlook.com</cp:lastModifiedBy>
  <cp:revision>2</cp:revision>
  <cp:lastPrinted>2025-10-29T07:01:00Z</cp:lastPrinted>
  <dcterms:created xsi:type="dcterms:W3CDTF">2025-11-19T06:03:00Z</dcterms:created>
  <dcterms:modified xsi:type="dcterms:W3CDTF">2025-11-19T06:03:00Z</dcterms:modified>
</cp:coreProperties>
</file>